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56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4998"/>
      </w:tblGrid>
      <w:tr w:rsidR="00C11865" w:rsidRPr="00C91F34">
        <w:trPr>
          <w:trHeight w:val="998"/>
        </w:trPr>
        <w:tc>
          <w:tcPr>
            <w:tcW w:w="9960" w:type="dxa"/>
            <w:gridSpan w:val="2"/>
          </w:tcPr>
          <w:p w:rsidR="00C11865" w:rsidRPr="00FF5532" w:rsidRDefault="00C11865" w:rsidP="00FF5532">
            <w:pPr>
              <w:pStyle w:val="TableParagraph"/>
              <w:spacing w:before="59"/>
              <w:ind w:firstLin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F5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PROCEDURA APERTA PER L’AFFIDAMENTO DELLA GESTIONE DELL'IMPIANTO DI PUBBLICA ILLUMINAZIONE DELLE ATTIVITA’ DI MESSA A NORMA E RIQUALIFICAZIONE ENERGETICA </w:t>
            </w:r>
          </w:p>
          <w:p w:rsidR="00C11865" w:rsidRPr="00FF5532" w:rsidRDefault="00C11865" w:rsidP="00FF5532">
            <w:pPr>
              <w:pStyle w:val="TableParagraph"/>
              <w:ind w:firstLin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F5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DEL COMUNE DI SANTO STEFANO QUISQUINA (AG)</w:t>
            </w:r>
          </w:p>
        </w:tc>
      </w:tr>
      <w:tr w:rsidR="00C11865" w:rsidRPr="00C91F34">
        <w:trPr>
          <w:trHeight w:val="513"/>
        </w:trPr>
        <w:tc>
          <w:tcPr>
            <w:tcW w:w="4962" w:type="dxa"/>
          </w:tcPr>
          <w:p w:rsidR="00C11865" w:rsidRPr="00FF5532" w:rsidRDefault="00C11865" w:rsidP="00FF5532">
            <w:pPr>
              <w:pStyle w:val="TableParagraph"/>
              <w:spacing w:before="60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D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CUP: </w:t>
            </w:r>
            <w:r w:rsidRPr="00FD71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F77G17000100001</w:t>
            </w:r>
          </w:p>
        </w:tc>
        <w:tc>
          <w:tcPr>
            <w:tcW w:w="4998" w:type="dxa"/>
          </w:tcPr>
          <w:p w:rsidR="00C11865" w:rsidRPr="00FF5532" w:rsidRDefault="00C11865" w:rsidP="00FF5532">
            <w:pPr>
              <w:pStyle w:val="TableParagraph"/>
              <w:spacing w:before="60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CIG: 8161735CC7</w:t>
            </w:r>
          </w:p>
        </w:tc>
      </w:tr>
    </w:tbl>
    <w:p w:rsidR="00C11865" w:rsidRPr="002F0485" w:rsidRDefault="00C11865" w:rsidP="00C24D93">
      <w:pPr>
        <w:pStyle w:val="BodyText"/>
        <w:spacing w:before="4"/>
        <w:jc w:val="right"/>
        <w:rPr>
          <w:rFonts w:ascii="Times New Roman" w:hAnsi="Times New Roman" w:cs="Times New Roman"/>
          <w:b/>
          <w:bCs/>
          <w:sz w:val="19"/>
          <w:szCs w:val="19"/>
          <w:lang w:val="it-IT"/>
        </w:rPr>
      </w:pPr>
      <w:r w:rsidRPr="002F0485">
        <w:rPr>
          <w:rFonts w:ascii="Times New Roman" w:hAnsi="Times New Roman" w:cs="Times New Roman"/>
          <w:b/>
          <w:bCs/>
          <w:sz w:val="19"/>
          <w:szCs w:val="19"/>
          <w:lang w:val="it-IT"/>
        </w:rPr>
        <w:t>"DIC-AVV"</w:t>
      </w:r>
    </w:p>
    <w:p w:rsidR="00C11865" w:rsidRPr="002F0485" w:rsidRDefault="00C11865" w:rsidP="0050451D">
      <w:pPr>
        <w:pStyle w:val="BodyText"/>
        <w:spacing w:before="4"/>
        <w:rPr>
          <w:rFonts w:ascii="Times New Roman" w:hAnsi="Times New Roman" w:cs="Times New Roman"/>
          <w:sz w:val="19"/>
          <w:szCs w:val="19"/>
          <w:lang w:val="it-IT"/>
        </w:rPr>
      </w:pPr>
    </w:p>
    <w:p w:rsidR="00C11865" w:rsidRPr="002F0485" w:rsidRDefault="00C11865" w:rsidP="0050451D">
      <w:pPr>
        <w:pStyle w:val="BodyText"/>
        <w:spacing w:before="4"/>
        <w:rPr>
          <w:rFonts w:ascii="Times New Roman" w:hAnsi="Times New Roman" w:cs="Times New Roman"/>
          <w:sz w:val="19"/>
          <w:szCs w:val="19"/>
          <w:lang w:val="it-IT"/>
        </w:rPr>
      </w:pPr>
    </w:p>
    <w:p w:rsidR="00C11865" w:rsidRPr="00C91F34" w:rsidRDefault="00C11865" w:rsidP="0050451D">
      <w:pPr>
        <w:jc w:val="center"/>
        <w:rPr>
          <w:rFonts w:ascii="Times New Roman" w:hAnsi="Times New Roman" w:cs="Times New Roman"/>
        </w:rPr>
      </w:pPr>
      <w:r w:rsidRPr="00C91F34">
        <w:rPr>
          <w:rFonts w:ascii="Times New Roman" w:hAnsi="Times New Roman" w:cs="Times New Roman"/>
        </w:rPr>
        <w:t xml:space="preserve">MODELLO PER </w:t>
      </w:r>
      <w:r>
        <w:rPr>
          <w:rFonts w:ascii="Times New Roman" w:hAnsi="Times New Roman" w:cs="Times New Roman"/>
        </w:rPr>
        <w:t xml:space="preserve">LE </w:t>
      </w:r>
      <w:r w:rsidRPr="00C91F34">
        <w:rPr>
          <w:rFonts w:ascii="Times New Roman" w:hAnsi="Times New Roman" w:cs="Times New Roman"/>
        </w:rPr>
        <w:t>DICHIARAZIONI DELLA DITTA AUSILIARIA (</w:t>
      </w:r>
      <w:r>
        <w:rPr>
          <w:rFonts w:ascii="Times New Roman" w:hAnsi="Times New Roman" w:cs="Times New Roman"/>
        </w:rPr>
        <w:t>art</w:t>
      </w:r>
      <w:r w:rsidRPr="00C91F34">
        <w:rPr>
          <w:rFonts w:ascii="Times New Roman" w:hAnsi="Times New Roman" w:cs="Times New Roman"/>
        </w:rPr>
        <w:t xml:space="preserve">.89 </w:t>
      </w:r>
      <w:r>
        <w:rPr>
          <w:rFonts w:ascii="Times New Roman" w:hAnsi="Times New Roman" w:cs="Times New Roman"/>
        </w:rPr>
        <w:t xml:space="preserve">del </w:t>
      </w:r>
      <w:r w:rsidRPr="00C91F3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</w:t>
      </w:r>
      <w:r w:rsidRPr="00C91F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n°</w:t>
      </w:r>
      <w:r w:rsidRPr="00C91F34">
        <w:rPr>
          <w:rFonts w:ascii="Times New Roman" w:hAnsi="Times New Roman" w:cs="Times New Roman"/>
        </w:rPr>
        <w:t>50/2016</w:t>
      </w:r>
      <w:r>
        <w:rPr>
          <w:rFonts w:ascii="Times New Roman" w:hAnsi="Times New Roman" w:cs="Times New Roman"/>
        </w:rPr>
        <w:t xml:space="preserve"> e s.m.i.</w:t>
      </w:r>
      <w:r w:rsidRPr="00C91F34">
        <w:rPr>
          <w:rFonts w:ascii="Times New Roman" w:hAnsi="Times New Roman" w:cs="Times New Roman"/>
        </w:rPr>
        <w:t>)</w:t>
      </w:r>
    </w:p>
    <w:p w:rsidR="00C11865" w:rsidRPr="00C91F34" w:rsidRDefault="00C11865" w:rsidP="0050451D">
      <w:pPr>
        <w:jc w:val="center"/>
        <w:rPr>
          <w:rFonts w:ascii="Times New Roman" w:hAnsi="Times New Roman" w:cs="Times New Roman"/>
        </w:rPr>
      </w:pPr>
      <w:r w:rsidRPr="00C91F34">
        <w:rPr>
          <w:rFonts w:ascii="Times New Roman" w:hAnsi="Times New Roman" w:cs="Times New Roman"/>
        </w:rPr>
        <w:t xml:space="preserve"> (modello da compilare solo in caso di avvalimento)</w:t>
      </w:r>
    </w:p>
    <w:p w:rsidR="00C11865" w:rsidRPr="00C91F34" w:rsidRDefault="00C11865" w:rsidP="005045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11865" w:rsidRPr="00C91F34" w:rsidRDefault="00C11865" w:rsidP="00C91F34">
      <w:p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 relazione all’istanza di partecipazione alla gara di cui in oggetto della “ditta” concorrente________________________, il sottoscritto__________________________________</w:t>
      </w:r>
    </w:p>
    <w:p w:rsidR="00C11865" w:rsidRPr="00C91F34" w:rsidRDefault="00C11865" w:rsidP="00C91F34">
      <w:p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 qualità di titolare/legale rappresentante della ditta ausiliaria di tale “ditta”,</w:t>
      </w:r>
    </w:p>
    <w:p w:rsidR="00C11865" w:rsidRPr="00C91F34" w:rsidRDefault="00C11865" w:rsidP="00C91F3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91F34">
        <w:rPr>
          <w:rFonts w:ascii="Times New Roman" w:hAnsi="Times New Roman" w:cs="Times New Roman"/>
        </w:rPr>
        <w:t>DICHIARA</w:t>
      </w:r>
    </w:p>
    <w:p w:rsidR="00C11865" w:rsidRPr="00C91F34" w:rsidRDefault="00C11865" w:rsidP="00C91F34">
      <w:pPr>
        <w:pStyle w:val="Default"/>
        <w:jc w:val="both"/>
        <w:rPr>
          <w:rFonts w:ascii="Times New Roman" w:hAnsi="Times New Roman" w:cs="Times New Roman"/>
        </w:rPr>
      </w:pPr>
      <w:r w:rsidRPr="00C91F34">
        <w:rPr>
          <w:rFonts w:ascii="Times New Roman" w:hAnsi="Times New Roman" w:cs="Times New Roman"/>
        </w:rPr>
        <w:t xml:space="preserve"> </w:t>
      </w:r>
    </w:p>
    <w:p w:rsidR="00C11865" w:rsidRPr="00C91F34" w:rsidRDefault="00C11865" w:rsidP="00C91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la ditta ausiliaria è così esattamente denominata:_______________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1F34">
        <w:rPr>
          <w:rFonts w:ascii="Times New Roman" w:hAnsi="Times New Roman" w:cs="Times New Roman"/>
          <w:sz w:val="24"/>
          <w:szCs w:val="24"/>
        </w:rPr>
        <w:t xml:space="preserve">_________; 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la “ditta” è iscritta al Registro delle imprese della competente Camera di Commercio Industria Artigianato e Agricoltura della provincia di_____________________ per attività corrispondenti a quelle oggetto dell’appalto con i seguenti dati: 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sede legale: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Comune_____________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91F34">
        <w:rPr>
          <w:rFonts w:ascii="Times New Roman" w:hAnsi="Times New Roman" w:cs="Times New Roman"/>
          <w:sz w:val="24"/>
          <w:szCs w:val="24"/>
        </w:rPr>
        <w:t>______(Prov____)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CAP_______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Via/P.zza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__________________n°______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sede operativa: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Comune________________________(Prov____)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CAP_______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Via/P.zza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91F34">
        <w:rPr>
          <w:rFonts w:ascii="Times New Roman" w:hAnsi="Times New Roman" w:cs="Times New Roman"/>
          <w:sz w:val="24"/>
          <w:szCs w:val="24"/>
        </w:rPr>
        <w:t>___________n°______</w:t>
      </w:r>
      <w:r>
        <w:rPr>
          <w:rFonts w:ascii="Times New Roman" w:hAnsi="Times New Roman" w:cs="Times New Roman"/>
          <w:sz w:val="24"/>
          <w:szCs w:val="24"/>
        </w:rPr>
        <w:t xml:space="preserve"> C.F. ______</w:t>
      </w:r>
      <w:r w:rsidRPr="00C91F3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Partita IVA n. __________________;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Codice Attività (IVA) ____________________ numero di iscrizione _____________;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data di iscrizione _______________;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durata della Ditta / data termine ___________;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forma giuridica (ditta individuale, società, consorzio…) ________________________________________;</w:t>
      </w:r>
    </w:p>
    <w:p w:rsidR="00C11865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per la seguente attività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OVVERO (eventualmente depennare)</w:t>
      </w: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Non è iscritta alla Camera di Commercio Industria Artigianato e Agricoltura</w:t>
      </w: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È iscritta a ________________________________________________________________  per l’attività _________________________________________________________ 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che, in quanto cooperativa, la ditta è iscritta all’Albo delle Società Cooperative presso il Ministero delle Attività Produttive con n°___________________ alla sezione ______________________________________ ;</w:t>
      </w: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la carica di legale rappresentante, anche quale procuratore generale o speciale, è ricoperta da: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nome ___________________ cognome _____________________ luogo di nascita _____________________ data di nascita ________________ residenza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91F34">
        <w:rPr>
          <w:rFonts w:ascii="Times New Roman" w:hAnsi="Times New Roman" w:cs="Times New Roman"/>
          <w:sz w:val="24"/>
          <w:szCs w:val="24"/>
        </w:rPr>
        <w:t>___ quale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91F34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(indicare eventuali altre persone designate a rappresentare la ditta come risultano depositate presso la stessa C.C.I.A.A. o da procura ancorché non depositata) 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(per le S.N.C. indicare TUTTI i soci):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nome ___________________ cognome _____________________ luogo di nascita _____________________ data di nascita ________________ re</w:t>
      </w:r>
      <w:r>
        <w:rPr>
          <w:rFonts w:ascii="Times New Roman" w:hAnsi="Times New Roman" w:cs="Times New Roman"/>
          <w:sz w:val="24"/>
          <w:szCs w:val="24"/>
        </w:rPr>
        <w:t>sidenza ________________</w:t>
      </w:r>
      <w:r w:rsidRPr="00C91F34">
        <w:rPr>
          <w:rFonts w:ascii="Times New Roman" w:hAnsi="Times New Roman" w:cs="Times New Roman"/>
          <w:sz w:val="24"/>
          <w:szCs w:val="24"/>
        </w:rPr>
        <w:t>___________ quale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91F3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la carica di direttore tecnico è ricoperta da: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nome ___________________ cognome _____________________ luogo di nascita _____________________ data di nascita ______________</w:t>
      </w:r>
      <w:r>
        <w:rPr>
          <w:rFonts w:ascii="Times New Roman" w:hAnsi="Times New Roman" w:cs="Times New Roman"/>
          <w:sz w:val="24"/>
          <w:szCs w:val="24"/>
        </w:rPr>
        <w:t>__ residenza ________________</w:t>
      </w:r>
      <w:r w:rsidRPr="00C91F34">
        <w:rPr>
          <w:rFonts w:ascii="Times New Roman" w:hAnsi="Times New Roman" w:cs="Times New Roman"/>
          <w:sz w:val="24"/>
          <w:szCs w:val="24"/>
        </w:rPr>
        <w:t xml:space="preserve">___________ quale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91F34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11865" w:rsidRPr="00C91F34" w:rsidRDefault="00C11865" w:rsidP="00C91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nome ___________________ cognome _____________________ luogo di nascita _____________________ data di nascita ________________ residenza ________________________ quale ____________________________________________ </w:t>
      </w:r>
    </w:p>
    <w:p w:rsidR="00C11865" w:rsidRDefault="00C11865" w:rsidP="00C91F34">
      <w:pPr>
        <w:rPr>
          <w:rFonts w:ascii="Times New Roman" w:hAnsi="Times New Roman" w:cs="Times New Roman"/>
          <w:sz w:val="24"/>
          <w:szCs w:val="24"/>
        </w:rPr>
      </w:pPr>
    </w:p>
    <w:p w:rsidR="00C11865" w:rsidRPr="00C91F34" w:rsidRDefault="00C11865" w:rsidP="00C9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DURC (art.</w:t>
      </w:r>
      <w:r w:rsidRPr="00C91F34">
        <w:rPr>
          <w:rFonts w:ascii="Times New Roman" w:hAnsi="Times New Roman" w:cs="Times New Roman"/>
          <w:sz w:val="24"/>
          <w:szCs w:val="24"/>
        </w:rPr>
        <w:t xml:space="preserve">2 D.L. 25/9/2002 n°210 convertito in Legge n°266/2002) (controllato direttamente dall'Ente) DICHIARA: </w:t>
      </w:r>
    </w:p>
    <w:p w:rsidR="00C11865" w:rsidRPr="00C91F34" w:rsidRDefault="00C11865" w:rsidP="00C91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la “ditta” mantiene le seguenti posizioni previdenziali ed assicurative ed è in regola con i relativi contributi: 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INAIL - codice ditta ______________________ 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INAIL - posizioni assicurative territoriali _______________________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INPS – matricola azienda_________________________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INPS – sede competente_______________________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INPS posizione contributiva individuale titolare/soci imprese artigiane _______________</w:t>
      </w:r>
    </w:p>
    <w:p w:rsidR="00C11865" w:rsidRPr="00C91F34" w:rsidRDefault="00C11865" w:rsidP="00C91F34">
      <w:p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eventualmente 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CASSA EDILE - codice impresa (sede legale impresa) _____________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CASSA EDILE - codice cassa (sede legale impresa) ______________</w:t>
      </w:r>
    </w:p>
    <w:p w:rsidR="00C11865" w:rsidRPr="00C91F34" w:rsidRDefault="00C11865" w:rsidP="00C9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INARCASSA – numero matricola ____________________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il C.C.N.L. applicato è il seguente (barrare la voce che interessa) :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[ ] edile industria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[ ] edile piccola media impresa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[ ] edile cooperazione edile artigianato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[ ] altro non edile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la dimensione aziendale dell'impresa è la seguente (ai soli fini DURC) (barrare la voce che interessa) :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[ ] da 0 a 5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[ ] da 6 a 15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[ ] da 16 a 50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[ ] da 51 a 100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[ ] oltre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DICHIARA INOLTRE (depennare le ipotesi che non interessano)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l’impresa, avente un numero di lavoratori inferiore a 15, è in regola con le norme che disciplinano il diritto al lavoro dei disabili ex art.17 della Legge 12/3/1999 n°68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l’impresa, avente un numero di lavoratori compreso tra 15 e 35, è in regola con le norme che disciplinano il diritto al lavoro dei disabili ex art.</w:t>
      </w:r>
      <w:r>
        <w:rPr>
          <w:rFonts w:ascii="Times New Roman" w:hAnsi="Times New Roman" w:cs="Times New Roman"/>
          <w:sz w:val="24"/>
          <w:szCs w:val="24"/>
        </w:rPr>
        <w:t>17 della Legge 12/3/1999 n°</w:t>
      </w:r>
      <w:r w:rsidRPr="00C91F34">
        <w:rPr>
          <w:rFonts w:ascii="Times New Roman" w:hAnsi="Times New Roman" w:cs="Times New Roman"/>
          <w:sz w:val="24"/>
          <w:szCs w:val="24"/>
        </w:rPr>
        <w:t>68 e non ha effettuato assunzioni dopo il 18/01/2000;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l’impresa, avente un numero di lavoratori compreso tra 15 e 35, è in regola con le norme che disciplinano il diritto al lavoro dei disabili ex art. 17 della Legge 12/3/1999 n°68 e ha effettuato assunzioni dopo il 18/01/2000;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l’impresa, avente un numero di lavoratori superiore a 35, è in regola con le norme che disciplinano il diritto</w:t>
      </w:r>
      <w:r>
        <w:rPr>
          <w:rFonts w:ascii="Times New Roman" w:hAnsi="Times New Roman" w:cs="Times New Roman"/>
          <w:sz w:val="24"/>
          <w:szCs w:val="24"/>
        </w:rPr>
        <w:t xml:space="preserve"> al lavoro dei disabili ex art.</w:t>
      </w:r>
      <w:r w:rsidRPr="00C91F34">
        <w:rPr>
          <w:rFonts w:ascii="Times New Roman" w:hAnsi="Times New Roman" w:cs="Times New Roman"/>
          <w:sz w:val="24"/>
          <w:szCs w:val="24"/>
        </w:rPr>
        <w:t>17 della Legge 12/3/1999 n°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F34">
        <w:rPr>
          <w:rFonts w:ascii="Times New Roman" w:hAnsi="Times New Roman" w:cs="Times New Roman"/>
          <w:sz w:val="24"/>
          <w:szCs w:val="24"/>
        </w:rPr>
        <w:t>8;</w:t>
      </w:r>
    </w:p>
    <w:p w:rsidR="00C11865" w:rsidRPr="00C91F34" w:rsidRDefault="00C11865" w:rsidP="00471293">
      <w:pPr>
        <w:pStyle w:val="ListParagraph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DICH</w:t>
      </w:r>
      <w:r>
        <w:rPr>
          <w:rFonts w:ascii="Times New Roman" w:hAnsi="Times New Roman" w:cs="Times New Roman"/>
          <w:sz w:val="24"/>
          <w:szCs w:val="24"/>
        </w:rPr>
        <w:t>IARA altresì ai sensi dell'art.89 del D. Lgs. n°</w:t>
      </w:r>
      <w:r w:rsidRPr="00C91F34">
        <w:rPr>
          <w:rFonts w:ascii="Times New Roman" w:hAnsi="Times New Roman" w:cs="Times New Roman"/>
          <w:sz w:val="24"/>
          <w:szCs w:val="24"/>
        </w:rPr>
        <w:t>50/2016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che la ditta sopra indicata quale ausiliaria, è esente dalle caus</w:t>
      </w:r>
      <w:r>
        <w:rPr>
          <w:rFonts w:ascii="Times New Roman" w:hAnsi="Times New Roman" w:cs="Times New Roman"/>
          <w:sz w:val="24"/>
          <w:szCs w:val="24"/>
        </w:rPr>
        <w:t>e di esclusione di cui all'art.80 del D.</w:t>
      </w:r>
      <w:r w:rsidRPr="00C91F34">
        <w:rPr>
          <w:rFonts w:ascii="Times New Roman" w:hAnsi="Times New Roman" w:cs="Times New Roman"/>
          <w:sz w:val="24"/>
          <w:szCs w:val="24"/>
        </w:rPr>
        <w:t>Lgs</w:t>
      </w:r>
      <w:r>
        <w:rPr>
          <w:rFonts w:ascii="Times New Roman" w:hAnsi="Times New Roman" w:cs="Times New Roman"/>
          <w:sz w:val="24"/>
          <w:szCs w:val="24"/>
        </w:rPr>
        <w:t>. n°</w:t>
      </w:r>
      <w:r w:rsidRPr="00C91F34">
        <w:rPr>
          <w:rFonts w:ascii="Times New Roman" w:hAnsi="Times New Roman" w:cs="Times New Roman"/>
          <w:sz w:val="24"/>
          <w:szCs w:val="24"/>
        </w:rPr>
        <w:t xml:space="preserve">50/2016 ed è in possesso dei requisiti tecnici e delle risorse oggetto di avvalimento; 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non è soggetta a sanzioni interdittive a contrattare con la pubblica amministrazione; 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la ditta si obbliga, nei confronti dell’amministrazione appaltante e nei confronti della ditta concorrente di cui sopra a mettere a disposizione per tutta la durata dell'appalto le risorse necessarie di cui è carente il concorrente così indicate: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la ditta ausiliaria non partecipa alla gara in proprio o associata o consorziata; </w:t>
      </w:r>
    </w:p>
    <w:p w:rsidR="00C11865" w:rsidRPr="00C91F34" w:rsidRDefault="00C11865" w:rsidP="00C91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che la ditta si obbliga in solido con l'impresa concorrente nei confronti della stazione appaltante in relazione alle prestazioni oggetto del contratto di appalto. </w:t>
      </w:r>
    </w:p>
    <w:p w:rsidR="00C11865" w:rsidRPr="00C91F34" w:rsidRDefault="00C11865" w:rsidP="00C91F34">
      <w:pPr>
        <w:pStyle w:val="ListParagraph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DICHIARA INFINE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di essere a conoscenza che, qualora dal controllo delle dichiarazioni qui rese, effet</w:t>
      </w:r>
      <w:r>
        <w:rPr>
          <w:rFonts w:ascii="Times New Roman" w:hAnsi="Times New Roman" w:cs="Times New Roman"/>
          <w:sz w:val="24"/>
          <w:szCs w:val="24"/>
        </w:rPr>
        <w:t>tuato anche d'ufficio, ex artt.</w:t>
      </w:r>
      <w:r w:rsidRPr="00C91F34">
        <w:rPr>
          <w:rFonts w:ascii="Times New Roman" w:hAnsi="Times New Roman" w:cs="Times New Roman"/>
          <w:sz w:val="24"/>
          <w:szCs w:val="24"/>
        </w:rPr>
        <w:t>71,75 e 77 del D.P.R. n°445/2000, nonché ai sensi degli 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1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.21 e 39 del D.P.R. n°</w:t>
      </w:r>
      <w:r w:rsidRPr="00C91F34">
        <w:rPr>
          <w:rFonts w:ascii="Times New Roman" w:hAnsi="Times New Roman" w:cs="Times New Roman"/>
          <w:sz w:val="24"/>
          <w:szCs w:val="24"/>
        </w:rPr>
        <w:t>313/2002 (ad es. casellario, certificato DURC, Agenzia Entrate, Prefettura,…) emerga la non veridicità del contenuto della dichiarazione, o comunque la sussistenza di cause di esclusione, la ditta ausiliaria decadrà dai benefici eventualmente conseguenti al provvedimento emanato sulla base della dichiarazione non veritiera, con contestuale incameramento della cauzione provvisoria e segnalazione alle Autorità Competenti fermo restand</w:t>
      </w:r>
      <w:r>
        <w:rPr>
          <w:rFonts w:ascii="Times New Roman" w:hAnsi="Times New Roman" w:cs="Times New Roman"/>
          <w:sz w:val="24"/>
          <w:szCs w:val="24"/>
        </w:rPr>
        <w:t>o quanto previsto dall'art.89 del D.Lgs. n°</w:t>
      </w:r>
      <w:r w:rsidRPr="00C91F34">
        <w:rPr>
          <w:rFonts w:ascii="Times New Roman" w:hAnsi="Times New Roman" w:cs="Times New Roman"/>
          <w:sz w:val="24"/>
          <w:szCs w:val="24"/>
        </w:rPr>
        <w:t xml:space="preserve">50/2016. </w:t>
      </w:r>
    </w:p>
    <w:p w:rsidR="00C11865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Luogo e data ______________ </w:t>
      </w:r>
    </w:p>
    <w:p w:rsidR="00C11865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Firma leggibile per esteso del legale rappresentante della ditta ausiliaria ____________________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accompagnata da fotocopia di un documento di identità personale 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NOTA BENE: Tutte le parti del modulo vanno obbligatoriamente compilate o barrate.</w:t>
      </w:r>
    </w:p>
    <w:p w:rsidR="00C11865" w:rsidRPr="00C91F34" w:rsidRDefault="00C11865" w:rsidP="00C91F34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sectPr w:rsidR="00C11865" w:rsidRPr="00C91F34" w:rsidSect="00767CC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65" w:rsidRDefault="00C11865" w:rsidP="00654A8F">
      <w:pPr>
        <w:spacing w:line="240" w:lineRule="auto"/>
      </w:pPr>
      <w:r>
        <w:separator/>
      </w:r>
    </w:p>
  </w:endnote>
  <w:endnote w:type="continuationSeparator" w:id="0">
    <w:p w:rsidR="00C11865" w:rsidRDefault="00C11865" w:rsidP="00654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65" w:rsidRDefault="00C11865" w:rsidP="00654A8F">
    <w:pPr>
      <w:pStyle w:val="Footer"/>
    </w:pPr>
  </w:p>
  <w:p w:rsidR="00C11865" w:rsidRDefault="00C11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65" w:rsidRDefault="00C11865" w:rsidP="00654A8F">
      <w:pPr>
        <w:spacing w:line="240" w:lineRule="auto"/>
      </w:pPr>
      <w:r>
        <w:separator/>
      </w:r>
    </w:p>
  </w:footnote>
  <w:footnote w:type="continuationSeparator" w:id="0">
    <w:p w:rsidR="00C11865" w:rsidRDefault="00C11865" w:rsidP="00654A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6E4"/>
    <w:multiLevelType w:val="multilevel"/>
    <w:tmpl w:val="386E6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0250F50"/>
    <w:multiLevelType w:val="hybridMultilevel"/>
    <w:tmpl w:val="2430C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AB3091"/>
    <w:multiLevelType w:val="hybridMultilevel"/>
    <w:tmpl w:val="EE94636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1343B02"/>
    <w:multiLevelType w:val="hybridMultilevel"/>
    <w:tmpl w:val="A34C4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1D"/>
    <w:rsid w:val="000433CC"/>
    <w:rsid w:val="00082F5F"/>
    <w:rsid w:val="0009111A"/>
    <w:rsid w:val="00121DC6"/>
    <w:rsid w:val="001329F2"/>
    <w:rsid w:val="00140BFA"/>
    <w:rsid w:val="00143244"/>
    <w:rsid w:val="00244EF8"/>
    <w:rsid w:val="002717F1"/>
    <w:rsid w:val="0029505A"/>
    <w:rsid w:val="002F0485"/>
    <w:rsid w:val="003628BF"/>
    <w:rsid w:val="003A5D10"/>
    <w:rsid w:val="00417E88"/>
    <w:rsid w:val="00471293"/>
    <w:rsid w:val="004B2AA1"/>
    <w:rsid w:val="0050451D"/>
    <w:rsid w:val="00535E26"/>
    <w:rsid w:val="005F3F19"/>
    <w:rsid w:val="006023B5"/>
    <w:rsid w:val="00653135"/>
    <w:rsid w:val="00654A8F"/>
    <w:rsid w:val="00692A27"/>
    <w:rsid w:val="006A7E3D"/>
    <w:rsid w:val="006E4FA2"/>
    <w:rsid w:val="00767CC3"/>
    <w:rsid w:val="00921504"/>
    <w:rsid w:val="00AB0FD1"/>
    <w:rsid w:val="00AD450A"/>
    <w:rsid w:val="00B1466B"/>
    <w:rsid w:val="00B61B9A"/>
    <w:rsid w:val="00C11865"/>
    <w:rsid w:val="00C24D93"/>
    <w:rsid w:val="00C26077"/>
    <w:rsid w:val="00C34C73"/>
    <w:rsid w:val="00C376A7"/>
    <w:rsid w:val="00C91F34"/>
    <w:rsid w:val="00D12090"/>
    <w:rsid w:val="00DE7B3B"/>
    <w:rsid w:val="00E02C83"/>
    <w:rsid w:val="00E32464"/>
    <w:rsid w:val="00E53DB8"/>
    <w:rsid w:val="00FD716C"/>
    <w:rsid w:val="00FE63B1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451D"/>
    <w:pPr>
      <w:widowControl w:val="0"/>
      <w:tabs>
        <w:tab w:val="left" w:pos="17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N w:val="0"/>
      <w:spacing w:line="360" w:lineRule="auto"/>
      <w:jc w:val="both"/>
      <w:textAlignment w:val="baseline"/>
    </w:pPr>
    <w:rPr>
      <w:rFonts w:ascii="Segoe UI" w:eastAsia="Times New Roman" w:hAnsi="Segoe UI" w:cs="Segoe UI"/>
      <w:kern w:val="3"/>
      <w:lang w:eastAsia="ar-SA"/>
    </w:rPr>
  </w:style>
  <w:style w:type="paragraph" w:styleId="Heading1">
    <w:name w:val="heading 1"/>
    <w:aliases w:val="Riesco"/>
    <w:basedOn w:val="Normal"/>
    <w:next w:val="Normal"/>
    <w:link w:val="Heading1Char"/>
    <w:uiPriority w:val="99"/>
    <w:qFormat/>
    <w:rsid w:val="0050451D"/>
    <w:pPr>
      <w:keepNext/>
      <w:keepLines/>
      <w:widowControl/>
      <w:numPr>
        <w:numId w:val="1"/>
      </w:numPr>
      <w:shd w:val="clear" w:color="auto" w:fill="0B9D19"/>
      <w:tabs>
        <w:tab w:val="clear" w:pos="170"/>
        <w:tab w:val="clear" w:pos="283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uppressAutoHyphens w:val="0"/>
      <w:autoSpaceDE w:val="0"/>
      <w:adjustRightInd w:val="0"/>
      <w:spacing w:before="480" w:after="240" w:line="240" w:lineRule="auto"/>
      <w:jc w:val="center"/>
      <w:textAlignment w:val="auto"/>
      <w:outlineLvl w:val="0"/>
    </w:pPr>
    <w:rPr>
      <w:b/>
      <w:bCs/>
      <w:noProof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51D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 w:cs="Calibri Light"/>
      <w:b/>
      <w:bCs/>
      <w:color w:val="4472C4"/>
      <w:sz w:val="26"/>
      <w:szCs w:val="26"/>
    </w:rPr>
  </w:style>
  <w:style w:type="paragraph" w:styleId="Heading3">
    <w:name w:val="heading 3"/>
    <w:aliases w:val="indice"/>
    <w:basedOn w:val="Normal"/>
    <w:next w:val="Normal"/>
    <w:link w:val="Heading3Char"/>
    <w:uiPriority w:val="99"/>
    <w:qFormat/>
    <w:rsid w:val="0050451D"/>
    <w:pPr>
      <w:keepNext/>
      <w:keepLines/>
      <w:numPr>
        <w:ilvl w:val="2"/>
        <w:numId w:val="1"/>
      </w:numPr>
      <w:tabs>
        <w:tab w:val="center" w:leader="dot" w:pos="170"/>
      </w:tabs>
      <w:spacing w:before="200" w:line="240" w:lineRule="auto"/>
      <w:jc w:val="left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451D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 w:cs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451D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451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 w:cs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451D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 w:cs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51D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451D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esco Char"/>
    <w:basedOn w:val="DefaultParagraphFont"/>
    <w:link w:val="Heading1"/>
    <w:uiPriority w:val="99"/>
    <w:locked/>
    <w:rsid w:val="0050451D"/>
    <w:rPr>
      <w:rFonts w:ascii="Segoe UI" w:hAnsi="Segoe UI" w:cs="Segoe UI"/>
      <w:b/>
      <w:bCs/>
      <w:noProof/>
      <w:color w:val="FFFFFF"/>
      <w:kern w:val="3"/>
      <w:sz w:val="28"/>
      <w:szCs w:val="28"/>
      <w:shd w:val="clear" w:color="auto" w:fill="0B9D19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451D"/>
    <w:rPr>
      <w:rFonts w:ascii="Calibri Light" w:hAnsi="Calibri Light" w:cs="Calibri Light"/>
      <w:b/>
      <w:bCs/>
      <w:color w:val="4472C4"/>
      <w:kern w:val="3"/>
      <w:sz w:val="26"/>
      <w:szCs w:val="26"/>
      <w:lang w:eastAsia="ar-SA" w:bidi="ar-SA"/>
    </w:rPr>
  </w:style>
  <w:style w:type="character" w:customStyle="1" w:styleId="Heading3Char">
    <w:name w:val="Heading 3 Char"/>
    <w:aliases w:val="indice Char"/>
    <w:basedOn w:val="DefaultParagraphFont"/>
    <w:link w:val="Heading3"/>
    <w:uiPriority w:val="99"/>
    <w:locked/>
    <w:rsid w:val="0050451D"/>
    <w:rPr>
      <w:rFonts w:ascii="Segoe UI" w:hAnsi="Segoe UI" w:cs="Segoe UI"/>
      <w:color w:val="000000"/>
      <w:kern w:val="3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451D"/>
    <w:rPr>
      <w:rFonts w:ascii="Calibri Light" w:hAnsi="Calibri Light" w:cs="Calibri Light"/>
      <w:i/>
      <w:iCs/>
      <w:color w:val="2F5496"/>
      <w:kern w:val="3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451D"/>
    <w:rPr>
      <w:rFonts w:ascii="Calibri Light" w:hAnsi="Calibri Light" w:cs="Calibri Light"/>
      <w:color w:val="2F5496"/>
      <w:kern w:val="3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451D"/>
    <w:rPr>
      <w:rFonts w:ascii="Calibri Light" w:hAnsi="Calibri Light" w:cs="Calibri Light"/>
      <w:color w:val="1F3763"/>
      <w:kern w:val="3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451D"/>
    <w:rPr>
      <w:rFonts w:ascii="Calibri Light" w:hAnsi="Calibri Light" w:cs="Calibri Light"/>
      <w:i/>
      <w:iCs/>
      <w:color w:val="1F3763"/>
      <w:kern w:val="3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51D"/>
    <w:rPr>
      <w:rFonts w:ascii="Calibri Light" w:hAnsi="Calibri Light" w:cs="Calibri Light"/>
      <w:color w:val="272727"/>
      <w:kern w:val="3"/>
      <w:sz w:val="21"/>
      <w:szCs w:val="21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451D"/>
    <w:rPr>
      <w:rFonts w:ascii="Calibri Light" w:hAnsi="Calibri Light" w:cs="Calibri Light"/>
      <w:i/>
      <w:iCs/>
      <w:color w:val="272727"/>
      <w:kern w:val="3"/>
      <w:sz w:val="21"/>
      <w:szCs w:val="21"/>
      <w:lang w:eastAsia="ar-SA" w:bidi="ar-SA"/>
    </w:rPr>
  </w:style>
  <w:style w:type="table" w:customStyle="1" w:styleId="TableNormal1">
    <w:name w:val="Table Normal1"/>
    <w:uiPriority w:val="99"/>
    <w:semiHidden/>
    <w:rsid w:val="0050451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0451D"/>
    <w:pPr>
      <w:tabs>
        <w:tab w:val="clear" w:pos="170"/>
        <w:tab w:val="clear" w:pos="283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uppressAutoHyphens w:val="0"/>
      <w:autoSpaceDE w:val="0"/>
      <w:spacing w:line="240" w:lineRule="auto"/>
      <w:jc w:val="left"/>
      <w:textAlignment w:val="auto"/>
    </w:pPr>
    <w:rPr>
      <w:rFonts w:ascii="Arial" w:eastAsia="Calibri" w:hAnsi="Arial" w:cs="Arial"/>
      <w:kern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451D"/>
    <w:rPr>
      <w:rFonts w:ascii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50451D"/>
    <w:pPr>
      <w:tabs>
        <w:tab w:val="clear" w:pos="170"/>
        <w:tab w:val="clear" w:pos="283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uppressAutoHyphens w:val="0"/>
      <w:autoSpaceDE w:val="0"/>
      <w:spacing w:line="240" w:lineRule="auto"/>
      <w:jc w:val="left"/>
      <w:textAlignment w:val="auto"/>
    </w:pPr>
    <w:rPr>
      <w:rFonts w:ascii="Arial" w:eastAsia="Calibri" w:hAnsi="Arial" w:cs="Arial"/>
      <w:kern w:val="0"/>
      <w:lang w:val="en-US" w:eastAsia="en-US"/>
    </w:rPr>
  </w:style>
  <w:style w:type="paragraph" w:customStyle="1" w:styleId="Default">
    <w:name w:val="Default"/>
    <w:uiPriority w:val="99"/>
    <w:rsid w:val="00AD4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628BF"/>
    <w:pPr>
      <w:ind w:left="720"/>
    </w:pPr>
  </w:style>
  <w:style w:type="paragraph" w:styleId="Header">
    <w:name w:val="header"/>
    <w:basedOn w:val="Normal"/>
    <w:link w:val="HeaderChar"/>
    <w:uiPriority w:val="99"/>
    <w:rsid w:val="00654A8F"/>
    <w:pPr>
      <w:tabs>
        <w:tab w:val="clear" w:pos="170"/>
        <w:tab w:val="clear" w:pos="283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A8F"/>
    <w:rPr>
      <w:rFonts w:ascii="Segoe UI" w:hAnsi="Segoe UI" w:cs="Segoe UI"/>
      <w:kern w:val="3"/>
      <w:lang w:eastAsia="ar-SA" w:bidi="ar-SA"/>
    </w:rPr>
  </w:style>
  <w:style w:type="paragraph" w:styleId="Footer">
    <w:name w:val="footer"/>
    <w:basedOn w:val="Normal"/>
    <w:link w:val="FooterChar"/>
    <w:uiPriority w:val="99"/>
    <w:rsid w:val="00654A8F"/>
    <w:pPr>
      <w:tabs>
        <w:tab w:val="clear" w:pos="170"/>
        <w:tab w:val="clear" w:pos="283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A8F"/>
    <w:rPr>
      <w:rFonts w:ascii="Segoe UI" w:hAnsi="Segoe UI" w:cs="Segoe UI"/>
      <w:kern w:val="3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1085</Words>
  <Characters>6185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Calvano</dc:creator>
  <cp:keywords/>
  <dc:description/>
  <cp:lastModifiedBy>.</cp:lastModifiedBy>
  <cp:revision>30</cp:revision>
  <dcterms:created xsi:type="dcterms:W3CDTF">2018-07-18T16:01:00Z</dcterms:created>
  <dcterms:modified xsi:type="dcterms:W3CDTF">2020-02-18T10:01:00Z</dcterms:modified>
</cp:coreProperties>
</file>